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96" w:rsidRPr="00695500" w:rsidRDefault="00695500">
      <w:pPr>
        <w:rPr>
          <w:rFonts w:ascii="Times New Roman" w:hAnsi="Times New Roman" w:cs="Times New Roman"/>
        </w:rPr>
      </w:pPr>
      <w:r w:rsidRPr="00695500">
        <w:rPr>
          <w:rFonts w:ascii="Times New Roman" w:hAnsi="Times New Roman" w:cs="Times New Roman"/>
        </w:rPr>
        <w:t>Понедельник 13.04.2020</w:t>
      </w:r>
    </w:p>
    <w:p w:rsidR="00695500" w:rsidRPr="00695500" w:rsidRDefault="00695500">
      <w:pPr>
        <w:rPr>
          <w:rFonts w:ascii="Times New Roman" w:hAnsi="Times New Roman" w:cs="Times New Roman"/>
        </w:rPr>
      </w:pPr>
      <w:r w:rsidRPr="00695500">
        <w:rPr>
          <w:rFonts w:ascii="Times New Roman" w:hAnsi="Times New Roman" w:cs="Times New Roman"/>
        </w:rPr>
        <w:t xml:space="preserve">История 5 Г </w:t>
      </w:r>
    </w:p>
    <w:p w:rsidR="00695500" w:rsidRPr="00695500" w:rsidRDefault="00695500">
      <w:pPr>
        <w:rPr>
          <w:rFonts w:ascii="Times New Roman" w:hAnsi="Times New Roman" w:cs="Times New Roman"/>
        </w:rPr>
      </w:pPr>
      <w:r w:rsidRPr="00695500">
        <w:rPr>
          <w:rFonts w:ascii="Times New Roman" w:hAnsi="Times New Roman" w:cs="Times New Roman"/>
        </w:rPr>
        <w:t xml:space="preserve">Учитель </w:t>
      </w:r>
      <w:proofErr w:type="spellStart"/>
      <w:r w:rsidRPr="00695500">
        <w:rPr>
          <w:rFonts w:ascii="Times New Roman" w:hAnsi="Times New Roman" w:cs="Times New Roman"/>
        </w:rPr>
        <w:t>Земницкая</w:t>
      </w:r>
      <w:proofErr w:type="spellEnd"/>
      <w:r w:rsidRPr="00695500">
        <w:rPr>
          <w:rFonts w:ascii="Times New Roman" w:hAnsi="Times New Roman" w:cs="Times New Roman"/>
        </w:rPr>
        <w:t xml:space="preserve"> М.А. </w:t>
      </w:r>
    </w:p>
    <w:p w:rsidR="00695500" w:rsidRPr="00695500" w:rsidRDefault="00695500">
      <w:pPr>
        <w:rPr>
          <w:rFonts w:ascii="Times New Roman" w:hAnsi="Times New Roman" w:cs="Times New Roman"/>
        </w:rPr>
      </w:pPr>
      <w:r w:rsidRPr="00695500">
        <w:rPr>
          <w:rFonts w:ascii="Times New Roman" w:hAnsi="Times New Roman" w:cs="Times New Roman"/>
        </w:rPr>
        <w:t>Тема: Завоевание Римом Италии</w:t>
      </w:r>
    </w:p>
    <w:p w:rsidR="00695500" w:rsidRPr="00695500" w:rsidRDefault="00695500" w:rsidP="006955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95500">
        <w:t xml:space="preserve">Знать: </w:t>
      </w:r>
      <w:r w:rsidRPr="00695500">
        <w:rPr>
          <w:color w:val="000000"/>
          <w:sz w:val="21"/>
          <w:szCs w:val="21"/>
        </w:rPr>
        <w:t>- результат войн Рима с соседями (галлами, греческими городами-колониями)</w:t>
      </w:r>
    </w:p>
    <w:p w:rsidR="00695500" w:rsidRPr="00695500" w:rsidRDefault="00695500" w:rsidP="006955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95500">
        <w:rPr>
          <w:color w:val="000000"/>
          <w:sz w:val="21"/>
          <w:szCs w:val="21"/>
        </w:rPr>
        <w:t xml:space="preserve">            </w:t>
      </w:r>
      <w:r w:rsidRPr="00695500">
        <w:rPr>
          <w:color w:val="000000"/>
          <w:sz w:val="21"/>
          <w:szCs w:val="21"/>
        </w:rPr>
        <w:t>- объяснять такие понятия как «Пиррова победа», «Гуси Рим</w:t>
      </w:r>
      <w:proofErr w:type="gramStart"/>
      <w:r w:rsidRPr="00695500">
        <w:rPr>
          <w:color w:val="000000"/>
          <w:sz w:val="21"/>
          <w:szCs w:val="21"/>
        </w:rPr>
        <w:t xml:space="preserve"> С</w:t>
      </w:r>
      <w:proofErr w:type="gramEnd"/>
      <w:r w:rsidRPr="00695500">
        <w:rPr>
          <w:color w:val="000000"/>
          <w:sz w:val="21"/>
          <w:szCs w:val="21"/>
        </w:rPr>
        <w:t>пасли»</w:t>
      </w:r>
    </w:p>
    <w:p w:rsidR="00695500" w:rsidRPr="00695500" w:rsidRDefault="00695500">
      <w:pPr>
        <w:rPr>
          <w:rFonts w:ascii="Times New Roman" w:hAnsi="Times New Roman" w:cs="Times New Roman"/>
        </w:rPr>
      </w:pPr>
    </w:p>
    <w:p w:rsidR="00695500" w:rsidRPr="00695500" w:rsidRDefault="00695500">
      <w:pPr>
        <w:rPr>
          <w:rFonts w:ascii="Times New Roman" w:hAnsi="Times New Roman" w:cs="Times New Roman"/>
        </w:rPr>
      </w:pPr>
      <w:r w:rsidRPr="00695500">
        <w:rPr>
          <w:rFonts w:ascii="Times New Roman" w:hAnsi="Times New Roman" w:cs="Times New Roman"/>
        </w:rPr>
        <w:t xml:space="preserve">План: </w:t>
      </w:r>
    </w:p>
    <w:p w:rsidR="00695500" w:rsidRPr="00695500" w:rsidRDefault="00695500" w:rsidP="00695500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  <w:r w:rsidRPr="00695500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>Возникновение республики.</w:t>
      </w:r>
    </w:p>
    <w:p w:rsidR="00695500" w:rsidRPr="00695500" w:rsidRDefault="00695500" w:rsidP="00695500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  <w:r w:rsidRPr="00695500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>Нашествие галлов.</w:t>
      </w:r>
    </w:p>
    <w:p w:rsidR="00695500" w:rsidRPr="00695500" w:rsidRDefault="00695500" w:rsidP="00695500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  <w:r w:rsidRPr="00695500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>Военные победы римлян.</w:t>
      </w:r>
    </w:p>
    <w:p w:rsidR="00695500" w:rsidRDefault="00695500" w:rsidP="00695500">
      <w:pP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  <w:r w:rsidRPr="00695500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>Домашнее задание пар. 45, выписать термины, ответить на 1,2 вопрос, работа на ШЦП</w:t>
      </w:r>
    </w:p>
    <w:p w:rsidR="00695500" w:rsidRDefault="00695500" w:rsidP="00695500">
      <w:pP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p w:rsidR="00695500" w:rsidRDefault="00695500" w:rsidP="00695500">
      <w:pP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>История : 6 Г, 6</w:t>
      </w:r>
      <w:proofErr w:type="gramStart"/>
      <w: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 xml:space="preserve"> А</w:t>
      </w:r>
      <w:proofErr w:type="gramEnd"/>
    </w:p>
    <w:p w:rsidR="00695500" w:rsidRDefault="00695500" w:rsidP="00695500">
      <w:pP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 xml:space="preserve">Тема Литовские земли. </w:t>
      </w:r>
    </w:p>
    <w:p w:rsidR="00695500" w:rsidRDefault="00695500" w:rsidP="00695500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План урока</w:t>
      </w:r>
    </w:p>
    <w:p w:rsidR="00695500" w:rsidRDefault="00695500" w:rsidP="00695500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 Образование нового государства в Восточной Европе.</w:t>
      </w:r>
    </w:p>
    <w:p w:rsidR="00695500" w:rsidRDefault="00695500" w:rsidP="00695500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Устройство Литовско-Русского государства.</w:t>
      </w:r>
    </w:p>
    <w:p w:rsidR="00695500" w:rsidRDefault="00695500" w:rsidP="00695500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Значение присоединения русских земель в Литве.</w:t>
      </w:r>
    </w:p>
    <w:p w:rsidR="00695500" w:rsidRDefault="00695500" w:rsidP="00695500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 Начало образования русской, белорусской и украинской народностей.</w:t>
      </w:r>
    </w:p>
    <w:p w:rsidR="00695500" w:rsidRDefault="00695500" w:rsidP="00695500">
      <w:pPr>
        <w:pStyle w:val="c0"/>
        <w:shd w:val="clear" w:color="auto" w:fill="FFFFFF"/>
        <w:spacing w:before="0" w:beforeAutospacing="0" w:after="0" w:afterAutospacing="0"/>
        <w:ind w:firstLine="426"/>
        <w:rPr>
          <w:rStyle w:val="c1"/>
          <w:color w:val="000000"/>
        </w:rPr>
      </w:pPr>
      <w:r>
        <w:rPr>
          <w:rStyle w:val="c1"/>
          <w:color w:val="000000"/>
        </w:rPr>
        <w:t>5. Союз Литвы и Польши.</w:t>
      </w:r>
    </w:p>
    <w:p w:rsidR="00695500" w:rsidRDefault="00695500" w:rsidP="00695500">
      <w:pPr>
        <w:pStyle w:val="c0"/>
        <w:shd w:val="clear" w:color="auto" w:fill="FFFFFF"/>
        <w:spacing w:before="0" w:beforeAutospacing="0" w:after="0" w:afterAutospacing="0"/>
        <w:ind w:firstLine="426"/>
        <w:rPr>
          <w:rStyle w:val="c1"/>
          <w:color w:val="000000"/>
        </w:rPr>
      </w:pPr>
    </w:p>
    <w:p w:rsidR="00695500" w:rsidRDefault="00695500" w:rsidP="00695500">
      <w:pPr>
        <w:pStyle w:val="c0"/>
        <w:shd w:val="clear" w:color="auto" w:fill="FFFFFF"/>
        <w:spacing w:before="0" w:beforeAutospacing="0" w:after="0" w:afterAutospacing="0"/>
        <w:ind w:firstLine="426"/>
        <w:rPr>
          <w:rStyle w:val="c1"/>
          <w:color w:val="000000"/>
        </w:rPr>
      </w:pPr>
      <w:r>
        <w:rPr>
          <w:rStyle w:val="c1"/>
          <w:color w:val="000000"/>
        </w:rPr>
        <w:t xml:space="preserve">Домашнее задание: </w:t>
      </w:r>
    </w:p>
    <w:p w:rsidR="00695500" w:rsidRDefault="00695500" w:rsidP="00695500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Пар. 25, с168-169 документ, работа </w:t>
      </w:r>
      <w:bookmarkStart w:id="0" w:name="_GoBack"/>
      <w:bookmarkEnd w:id="0"/>
      <w:r>
        <w:rPr>
          <w:rStyle w:val="c1"/>
          <w:color w:val="000000"/>
        </w:rPr>
        <w:t>на ШЦП</w:t>
      </w:r>
    </w:p>
    <w:p w:rsidR="00695500" w:rsidRPr="00695500" w:rsidRDefault="00695500" w:rsidP="00695500">
      <w:pP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sectPr w:rsidR="00695500" w:rsidRPr="0069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231A6"/>
    <w:multiLevelType w:val="hybridMultilevel"/>
    <w:tmpl w:val="2244F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63"/>
    <w:rsid w:val="00695500"/>
    <w:rsid w:val="00CB3F63"/>
    <w:rsid w:val="00E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5500"/>
    <w:pPr>
      <w:ind w:left="720"/>
      <w:contextualSpacing/>
    </w:pPr>
  </w:style>
  <w:style w:type="paragraph" w:customStyle="1" w:styleId="c0">
    <w:name w:val="c0"/>
    <w:basedOn w:val="a"/>
    <w:rsid w:val="0069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5500"/>
  </w:style>
  <w:style w:type="character" w:customStyle="1" w:styleId="c1">
    <w:name w:val="c1"/>
    <w:basedOn w:val="a0"/>
    <w:rsid w:val="00695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5500"/>
    <w:pPr>
      <w:ind w:left="720"/>
      <w:contextualSpacing/>
    </w:pPr>
  </w:style>
  <w:style w:type="paragraph" w:customStyle="1" w:styleId="c0">
    <w:name w:val="c0"/>
    <w:basedOn w:val="a"/>
    <w:rsid w:val="0069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5500"/>
  </w:style>
  <w:style w:type="character" w:customStyle="1" w:styleId="c1">
    <w:name w:val="c1"/>
    <w:basedOn w:val="a0"/>
    <w:rsid w:val="00695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2020-04-12T17:07:00Z</dcterms:created>
  <dcterms:modified xsi:type="dcterms:W3CDTF">2020-04-12T17:07:00Z</dcterms:modified>
</cp:coreProperties>
</file>